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  -  ЮГРА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СЕЛЬСКОЕ ПОСЕЛЕНИЕ СЕЛИЯРОВО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Pr="00F1020D" w:rsidRDefault="00F1020D" w:rsidP="00F1020D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F1020D" w:rsidRPr="00F1020D" w:rsidRDefault="00F1020D" w:rsidP="00F102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20D" w:rsidRDefault="00F1020D" w:rsidP="0047437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020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74376" w:rsidRPr="00F1020D" w:rsidRDefault="00474376" w:rsidP="00474376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1020D" w:rsidRDefault="00B52E06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18.05</w:t>
      </w:r>
      <w:r w:rsidR="00E24EFE">
        <w:rPr>
          <w:rFonts w:ascii="Times New Roman" w:hAnsi="Times New Roman" w:cs="Times New Roman"/>
          <w:sz w:val="28"/>
          <w:szCs w:val="28"/>
        </w:rPr>
        <w:t>.2020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24EFE">
        <w:rPr>
          <w:rFonts w:ascii="Times New Roman" w:hAnsi="Times New Roman" w:cs="Times New Roman"/>
          <w:sz w:val="28"/>
          <w:szCs w:val="28"/>
        </w:rPr>
        <w:t xml:space="preserve">    </w:t>
      </w:r>
      <w:r w:rsidR="00F1020D" w:rsidRPr="00F102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72</w:t>
      </w:r>
      <w:bookmarkStart w:id="0" w:name="_GoBack"/>
      <w:bookmarkEnd w:id="0"/>
      <w:r w:rsidR="00F1020D" w:rsidRPr="00F10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376" w:rsidRPr="00F1020D" w:rsidRDefault="00474376" w:rsidP="00F1020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C7203" w:rsidRPr="00136A34" w:rsidRDefault="00474376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6A34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136A34">
        <w:rPr>
          <w:rFonts w:ascii="Times New Roman" w:hAnsi="Times New Roman" w:cs="Times New Roman"/>
          <w:sz w:val="28"/>
          <w:szCs w:val="28"/>
        </w:rPr>
        <w:br/>
        <w:t>Совета депутатов от 28.07.2015 № 97</w:t>
      </w:r>
    </w:p>
    <w:p w:rsidR="00431D6A" w:rsidRPr="00136A34" w:rsidRDefault="00474376" w:rsidP="00177BDA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A34">
        <w:rPr>
          <w:rFonts w:ascii="Times New Roman" w:hAnsi="Times New Roman" w:cs="Times New Roman"/>
          <w:bCs/>
          <w:sz w:val="28"/>
          <w:szCs w:val="28"/>
        </w:rPr>
        <w:t>«</w:t>
      </w:r>
      <w:r w:rsidR="009B6D00" w:rsidRPr="00136A34">
        <w:rPr>
          <w:rFonts w:ascii="Times New Roman" w:hAnsi="Times New Roman" w:cs="Times New Roman"/>
          <w:bCs/>
          <w:sz w:val="28"/>
          <w:szCs w:val="28"/>
        </w:rPr>
        <w:t>О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>б</w:t>
      </w:r>
      <w:r w:rsidR="00177BDA" w:rsidRPr="00136A34">
        <w:rPr>
          <w:rFonts w:ascii="Times New Roman" w:hAnsi="Times New Roman" w:cs="Times New Roman"/>
          <w:bCs/>
          <w:sz w:val="28"/>
          <w:szCs w:val="28"/>
        </w:rPr>
        <w:t xml:space="preserve"> утверждении Порядка увольнения (освобождения </w:t>
      </w:r>
      <w:r w:rsidR="00136A34" w:rsidRPr="00136A34">
        <w:rPr>
          <w:rFonts w:ascii="Times New Roman" w:hAnsi="Times New Roman" w:cs="Times New Roman"/>
          <w:bCs/>
          <w:sz w:val="28"/>
          <w:szCs w:val="28"/>
        </w:rPr>
        <w:t>от должности</w:t>
      </w:r>
      <w:r w:rsidR="00177BDA" w:rsidRPr="00136A34">
        <w:rPr>
          <w:rFonts w:ascii="Times New Roman" w:hAnsi="Times New Roman" w:cs="Times New Roman"/>
          <w:bCs/>
          <w:sz w:val="28"/>
          <w:szCs w:val="28"/>
        </w:rPr>
        <w:t>) лица, замещающего муниципальную должность, в связи с утратой доверия</w:t>
      </w:r>
      <w:r w:rsidRPr="00136A34">
        <w:rPr>
          <w:rFonts w:ascii="Times New Roman" w:hAnsi="Times New Roman" w:cs="Times New Roman"/>
          <w:bCs/>
          <w:sz w:val="28"/>
          <w:szCs w:val="28"/>
        </w:rPr>
        <w:t>»</w:t>
      </w:r>
      <w:r w:rsidR="003312AC">
        <w:rPr>
          <w:rFonts w:ascii="Times New Roman" w:hAnsi="Times New Roman" w:cs="Times New Roman"/>
          <w:bCs/>
          <w:sz w:val="28"/>
          <w:szCs w:val="28"/>
        </w:rPr>
        <w:t xml:space="preserve"> (с изменениями, внесенными решением Совета депутатов от 13.02.2020 № 67)</w:t>
      </w:r>
    </w:p>
    <w:p w:rsidR="0014687B" w:rsidRPr="00136A34" w:rsidRDefault="0014687B" w:rsidP="004425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31D6A" w:rsidRPr="00136A34" w:rsidRDefault="00F1020D" w:rsidP="007C720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6A34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1267D7" w:rsidRPr="00136A34"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>со статьей 13.1</w:t>
      </w:r>
      <w:r w:rsidR="00AB5990" w:rsidRPr="00136A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закона от </w:t>
      </w:r>
      <w:r w:rsidR="007C7203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25.12.2008 № 273-ФЗ 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"О </w:t>
      </w:r>
      <w:r w:rsidR="007C7203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противодействии коррупции</w:t>
      </w:r>
      <w:r w:rsidR="00AB5990" w:rsidRPr="00136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AB5990" w:rsidRPr="00136A34">
        <w:rPr>
          <w:rFonts w:ascii="Times New Roman" w:hAnsi="Times New Roman" w:cs="Times New Roman"/>
          <w:bCs/>
          <w:sz w:val="28"/>
          <w:szCs w:val="28"/>
        </w:rPr>
        <w:t>,</w:t>
      </w:r>
      <w:r w:rsidR="007C7203" w:rsidRPr="00136A34">
        <w:rPr>
          <w:rFonts w:ascii="Times New Roman" w:hAnsi="Times New Roman" w:cs="Times New Roman"/>
          <w:bCs/>
          <w:sz w:val="28"/>
          <w:szCs w:val="28"/>
        </w:rPr>
        <w:t xml:space="preserve"> Федеральным законом 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>от 06.10.2003 № 131-ФЗ</w:t>
      </w:r>
      <w:r w:rsidRPr="00136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 w:rsidRPr="00136A34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="007C7203" w:rsidRPr="00136A3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267D7" w:rsidRPr="00136A34">
        <w:rPr>
          <w:rFonts w:ascii="Times New Roman" w:hAnsi="Times New Roman" w:cs="Times New Roman"/>
          <w:bCs/>
          <w:sz w:val="28"/>
          <w:szCs w:val="28"/>
        </w:rPr>
        <w:t xml:space="preserve">Уставом </w:t>
      </w:r>
      <w:r w:rsidR="0085249A" w:rsidRPr="00136A34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136A34">
        <w:rPr>
          <w:rFonts w:ascii="Times New Roman" w:hAnsi="Times New Roman" w:cs="Times New Roman"/>
          <w:sz w:val="28"/>
          <w:szCs w:val="28"/>
        </w:rPr>
        <w:t>Селиярово</w:t>
      </w:r>
      <w:r w:rsidR="00D21EAF" w:rsidRPr="00136A3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21EAF" w:rsidRPr="00136A34">
        <w:rPr>
          <w:rFonts w:ascii="Times New Roman" w:hAnsi="Times New Roman" w:cs="Times New Roman"/>
          <w:sz w:val="28"/>
          <w:szCs w:val="28"/>
        </w:rPr>
        <w:t>рассмотрев предложенный Ханты-Мансийской межрайонной прокуратурой модельный правовой акт</w:t>
      </w:r>
      <w:r w:rsidR="001267D7" w:rsidRPr="00136A34">
        <w:rPr>
          <w:rFonts w:ascii="Times New Roman" w:hAnsi="Times New Roman" w:cs="Times New Roman"/>
          <w:sz w:val="28"/>
          <w:szCs w:val="28"/>
        </w:rPr>
        <w:t>:</w:t>
      </w:r>
    </w:p>
    <w:p w:rsidR="00B353F3" w:rsidRPr="00CA37EC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CA37EC" w:rsidRDefault="00B353F3" w:rsidP="00F102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85249A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F1020D">
        <w:rPr>
          <w:rFonts w:ascii="Times New Roman" w:hAnsi="Times New Roman" w:cs="Times New Roman"/>
          <w:sz w:val="28"/>
          <w:szCs w:val="28"/>
        </w:rPr>
        <w:t>Селиярово</w:t>
      </w:r>
    </w:p>
    <w:p w:rsidR="00B353F3" w:rsidRPr="00CA37EC" w:rsidRDefault="00B353F3" w:rsidP="00CA37E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РЕШИЛ:</w:t>
      </w:r>
    </w:p>
    <w:p w:rsidR="00B353F3" w:rsidRDefault="00B353F3" w:rsidP="00CA37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F3C" w:rsidRDefault="00B353F3" w:rsidP="003312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37EC">
        <w:rPr>
          <w:rFonts w:ascii="Times New Roman" w:hAnsi="Times New Roman" w:cs="Times New Roman"/>
          <w:sz w:val="28"/>
          <w:szCs w:val="28"/>
        </w:rPr>
        <w:t>1.</w:t>
      </w:r>
      <w:r w:rsidR="00474376">
        <w:rPr>
          <w:rFonts w:ascii="Times New Roman" w:hAnsi="Times New Roman" w:cs="Times New Roman"/>
          <w:sz w:val="28"/>
          <w:szCs w:val="28"/>
        </w:rPr>
        <w:t xml:space="preserve"> Внести </w:t>
      </w:r>
      <w:r w:rsidR="001A5A52">
        <w:rPr>
          <w:rFonts w:ascii="Times New Roman" w:hAnsi="Times New Roman" w:cs="Times New Roman"/>
          <w:sz w:val="28"/>
          <w:szCs w:val="28"/>
        </w:rPr>
        <w:t xml:space="preserve">в </w:t>
      </w:r>
      <w:r w:rsidR="00474376">
        <w:rPr>
          <w:rFonts w:ascii="Times New Roman" w:hAnsi="Times New Roman" w:cs="Times New Roman"/>
          <w:sz w:val="28"/>
          <w:szCs w:val="28"/>
        </w:rPr>
        <w:t>приложение к решению Совета депутатов от 28.07.2015 № 97 «Об утверждении</w:t>
      </w:r>
      <w:r w:rsidRPr="00CA37EC">
        <w:rPr>
          <w:rFonts w:ascii="Times New Roman" w:hAnsi="Times New Roman" w:cs="Times New Roman"/>
          <w:sz w:val="28"/>
          <w:szCs w:val="28"/>
        </w:rPr>
        <w:t xml:space="preserve"> </w:t>
      </w:r>
      <w:r w:rsidR="00474376">
        <w:rPr>
          <w:rFonts w:ascii="Times New Roman" w:hAnsi="Times New Roman" w:cs="Times New Roman"/>
          <w:sz w:val="28"/>
          <w:szCs w:val="28"/>
        </w:rPr>
        <w:t>порядка</w:t>
      </w:r>
      <w:r w:rsidR="0044545C">
        <w:rPr>
          <w:rFonts w:ascii="Times New Roman" w:hAnsi="Times New Roman" w:cs="Times New Roman"/>
          <w:sz w:val="28"/>
          <w:szCs w:val="28"/>
        </w:rPr>
        <w:t xml:space="preserve"> 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 xml:space="preserve">увольнения (освобождения </w:t>
      </w:r>
      <w:r w:rsidR="00ED6F3C" w:rsidRPr="007C7203">
        <w:rPr>
          <w:rFonts w:ascii="Times New Roman" w:hAnsi="Times New Roman" w:cs="Times New Roman"/>
          <w:bCs/>
          <w:sz w:val="28"/>
          <w:szCs w:val="28"/>
        </w:rPr>
        <w:t>от должности</w:t>
      </w:r>
      <w:r w:rsidR="007C7203" w:rsidRPr="007C7203">
        <w:rPr>
          <w:rFonts w:ascii="Times New Roman" w:hAnsi="Times New Roman" w:cs="Times New Roman"/>
          <w:bCs/>
          <w:sz w:val="28"/>
          <w:szCs w:val="28"/>
        </w:rPr>
        <w:t>) лица, замещающего муниципальную должность, в связи с утратой доверия</w:t>
      </w:r>
      <w:r w:rsidR="0047437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3312AC" w:rsidRPr="003312AC">
        <w:rPr>
          <w:rFonts w:ascii="Times New Roman" w:hAnsi="Times New Roman" w:cs="Times New Roman"/>
          <w:bCs/>
          <w:sz w:val="28"/>
          <w:szCs w:val="28"/>
        </w:rPr>
        <w:t>(с изменениями, внесенными решением Совета депутатов от 13.02.2020 № 67)</w:t>
      </w:r>
      <w:r w:rsidR="003312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6F3C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474376">
        <w:rPr>
          <w:rFonts w:ascii="Times New Roman" w:hAnsi="Times New Roman" w:cs="Times New Roman"/>
          <w:bCs/>
          <w:sz w:val="28"/>
          <w:szCs w:val="28"/>
        </w:rPr>
        <w:t xml:space="preserve">изменения </w:t>
      </w:r>
      <w:r w:rsidR="00ED6F3C">
        <w:rPr>
          <w:rFonts w:ascii="Times New Roman" w:hAnsi="Times New Roman" w:cs="Times New Roman"/>
          <w:bCs/>
          <w:sz w:val="28"/>
          <w:szCs w:val="28"/>
        </w:rPr>
        <w:t xml:space="preserve">и дополнения: </w:t>
      </w:r>
    </w:p>
    <w:p w:rsidR="00ED6F3C" w:rsidRDefault="00ED6F3C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 пункты 1, 8, 9 дополнить ссылкой на статью 7.1 Федерального закона от 25.12.2008 № 273-ФЗ «О противодействии коррупции»;</w:t>
      </w:r>
    </w:p>
    <w:p w:rsidR="00ED6F3C" w:rsidRDefault="00ED6F3C" w:rsidP="00CA37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 пункт 2 изложить в новой редакции:</w:t>
      </w:r>
    </w:p>
    <w:p w:rsidR="00ED6F3C" w:rsidRDefault="00ED6F3C" w:rsidP="00ED6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r w:rsidRPr="007D3457">
        <w:rPr>
          <w:rFonts w:ascii="Times New Roman" w:hAnsi="Times New Roman" w:cs="Times New Roman"/>
          <w:sz w:val="28"/>
          <w:szCs w:val="28"/>
        </w:rPr>
        <w:t>Основанием для проведения заседания Совета депутатов по вопросу об увольнении (освобождения от должности) лица, замещающего муниципальную должность, в связи с утратой доверия, является нормативно-правовой акт координационного органа Ханты-Мансийского автономного округа – Югры по противодействию коррупции</w:t>
      </w:r>
      <w:r w:rsidRPr="007D34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 </w:t>
      </w:r>
      <w:r w:rsidRPr="007D345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результатам проверки соблюдения лицом, замещающим муниципальную должность, ограничений, запретов и исполнения им обязанностей, которые установлены Федеральным </w:t>
      </w:r>
      <w:hyperlink r:id="rId7" w:history="1">
        <w:r w:rsidRPr="007D345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законом</w:t>
        </w:r>
      </w:hyperlink>
      <w:r w:rsidRPr="007D3457">
        <w:rPr>
          <w:rFonts w:ascii="Times New Roman" w:hAnsi="Times New Roman" w:cs="Times New Roman"/>
          <w:sz w:val="28"/>
          <w:szCs w:val="28"/>
          <w:shd w:val="clear" w:color="auto" w:fill="FFFFFF"/>
        </w:rPr>
        <w:t> от 25 декабря 2008 года № 273-ФЗ</w:t>
      </w:r>
      <w:r w:rsidRPr="007D3457">
        <w:rPr>
          <w:rFonts w:ascii="Times New Roman" w:hAnsi="Times New Roman" w:cs="Times New Roman"/>
          <w:sz w:val="28"/>
          <w:szCs w:val="28"/>
        </w:rPr>
        <w:br/>
      </w:r>
      <w:r w:rsidRPr="007D3457">
        <w:rPr>
          <w:rFonts w:ascii="Times New Roman" w:hAnsi="Times New Roman" w:cs="Times New Roman"/>
          <w:sz w:val="28"/>
          <w:szCs w:val="28"/>
          <w:shd w:val="clear" w:color="auto" w:fill="FFFFFF"/>
        </w:rPr>
        <w:t>«О противодействии коррупции» и другими федеральными законами, в порядке, установленном </w:t>
      </w:r>
      <w:hyperlink r:id="rId8" w:history="1">
        <w:r w:rsidRPr="007D345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статьями 40</w:t>
        </w:r>
      </w:hyperlink>
      <w:r w:rsidRPr="007D3457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9" w:history="1">
        <w:r w:rsidRPr="007D345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74.1</w:t>
        </w:r>
      </w:hyperlink>
      <w:r w:rsidRPr="007D3457"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</w:t>
      </w:r>
      <w:r w:rsidRPr="007D3457">
        <w:rPr>
          <w:rFonts w:ascii="Times New Roman" w:hAnsi="Times New Roman" w:cs="Times New Roman"/>
          <w:sz w:val="28"/>
          <w:szCs w:val="28"/>
        </w:rPr>
        <w:br/>
      </w:r>
      <w:r w:rsidRPr="007D3457">
        <w:rPr>
          <w:rFonts w:ascii="Times New Roman" w:hAnsi="Times New Roman" w:cs="Times New Roman"/>
          <w:sz w:val="28"/>
          <w:szCs w:val="28"/>
          <w:shd w:val="clear" w:color="auto" w:fill="FFFFFF"/>
        </w:rPr>
        <w:t>от 6 октября 2003 года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ED6F3C" w:rsidRDefault="00ED6F3C" w:rsidP="00ED6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 пункт 5 изложить в новой редакции:</w:t>
      </w:r>
    </w:p>
    <w:p w:rsidR="00ED6F3C" w:rsidRDefault="00ED6F3C" w:rsidP="00ED6F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«5</w:t>
      </w:r>
      <w:r w:rsidRPr="0030458E">
        <w:rPr>
          <w:rFonts w:ascii="Times New Roman" w:hAnsi="Times New Roman" w:cs="Times New Roman"/>
          <w:sz w:val="28"/>
          <w:szCs w:val="28"/>
        </w:rPr>
        <w:t xml:space="preserve">. </w:t>
      </w:r>
      <w:r w:rsidRPr="0030458E">
        <w:rPr>
          <w:rFonts w:ascii="Times New Roman" w:hAnsi="Times New Roman" w:cs="Times New Roman"/>
          <w:sz w:val="28"/>
          <w:szCs w:val="28"/>
          <w:lang w:eastAsia="ru-RU"/>
        </w:rPr>
        <w:t>Принятию решения об увольнении (освобождении от должности) лица, замещающего муниципальную должность, в свя</w:t>
      </w:r>
      <w:r>
        <w:rPr>
          <w:rFonts w:ascii="Times New Roman" w:hAnsi="Times New Roman" w:cs="Times New Roman"/>
          <w:sz w:val="28"/>
          <w:szCs w:val="28"/>
          <w:lang w:eastAsia="ru-RU"/>
        </w:rPr>
        <w:t>зи с утратой доверия предшествуе</w:t>
      </w:r>
      <w:r w:rsidRPr="0030458E">
        <w:rPr>
          <w:rFonts w:ascii="Times New Roman" w:hAnsi="Times New Roman" w:cs="Times New Roman"/>
          <w:sz w:val="28"/>
          <w:szCs w:val="28"/>
          <w:lang w:eastAsia="ru-RU"/>
        </w:rPr>
        <w:t xml:space="preserve">т проведение проверки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решению Губернатора Ханты-Мансийского автономного округа – Югры </w:t>
      </w:r>
      <w:r w:rsidRPr="0030458E">
        <w:rPr>
          <w:rFonts w:ascii="Times New Roman" w:hAnsi="Times New Roman" w:cs="Times New Roman"/>
          <w:sz w:val="28"/>
          <w:szCs w:val="28"/>
          <w:lang w:eastAsia="ru-RU"/>
        </w:rPr>
        <w:t xml:space="preserve">в порядке, </w:t>
      </w:r>
      <w:r>
        <w:rPr>
          <w:rFonts w:ascii="Times New Roman" w:hAnsi="Times New Roman" w:cs="Times New Roman"/>
          <w:sz w:val="28"/>
          <w:szCs w:val="28"/>
          <w:lang w:eastAsia="ru-RU"/>
        </w:rPr>
        <w:t>установленном приложением 1 к Закону округа № 86-оз «О мерах по противодействию коррупции в Ханты-Мансийском автономном округе - Югре».»;</w:t>
      </w:r>
    </w:p>
    <w:p w:rsidR="00B353F3" w:rsidRDefault="00ED6F3C" w:rsidP="005B1D1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1.4. </w:t>
      </w:r>
      <w:r w:rsidR="00474376">
        <w:rPr>
          <w:rFonts w:ascii="Times New Roman" w:hAnsi="Times New Roman" w:cs="Times New Roman"/>
          <w:bCs/>
          <w:sz w:val="28"/>
          <w:szCs w:val="28"/>
        </w:rPr>
        <w:t xml:space="preserve">абзац 2 пункта 8 </w:t>
      </w:r>
      <w:r w:rsidR="005B1D1D">
        <w:rPr>
          <w:rFonts w:ascii="Times New Roman" w:hAnsi="Times New Roman" w:cs="Times New Roman"/>
          <w:bCs/>
          <w:sz w:val="28"/>
          <w:szCs w:val="28"/>
        </w:rPr>
        <w:t xml:space="preserve">изложить </w:t>
      </w:r>
      <w:r w:rsidR="00474376">
        <w:rPr>
          <w:rFonts w:ascii="Times New Roman" w:hAnsi="Times New Roman" w:cs="Times New Roman"/>
          <w:bCs/>
          <w:sz w:val="28"/>
          <w:szCs w:val="28"/>
        </w:rPr>
        <w:t>в новой редакции</w:t>
      </w:r>
      <w:r w:rsidR="005B1D1D">
        <w:rPr>
          <w:rFonts w:ascii="Times New Roman" w:hAnsi="Times New Roman" w:cs="Times New Roman"/>
          <w:sz w:val="28"/>
          <w:szCs w:val="28"/>
        </w:rPr>
        <w:t>:</w:t>
      </w:r>
    </w:p>
    <w:p w:rsidR="005B1D1D" w:rsidRPr="005B1D1D" w:rsidRDefault="005B1D1D" w:rsidP="005B1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«Освобождение от должности должно быть осуществлено не позднее шести месяцев со дня поступления результатов проверки.»</w:t>
      </w:r>
    </w:p>
    <w:p w:rsidR="00474376" w:rsidRPr="009E2C47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C12">
        <w:rPr>
          <w:rFonts w:ascii="Times New Roman" w:hAnsi="Times New Roman" w:cs="Times New Roman"/>
          <w:sz w:val="28"/>
          <w:szCs w:val="28"/>
        </w:rPr>
        <w:t>2. Обнародовать</w:t>
      </w:r>
      <w:r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>
        <w:rPr>
          <w:rFonts w:ascii="Times New Roman" w:hAnsi="Times New Roman" w:cs="Times New Roman"/>
          <w:sz w:val="28"/>
          <w:szCs w:val="28"/>
        </w:rPr>
        <w:t>решение в установленном порядке и разместить на официальном сайте администрации сельского поселения в сети «Интернет».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</w:t>
      </w:r>
      <w:r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>
        <w:rPr>
          <w:rFonts w:ascii="Times New Roman" w:hAnsi="Times New Roman" w:cs="Times New Roman"/>
          <w:sz w:val="28"/>
          <w:szCs w:val="28"/>
        </w:rPr>
        <w:t>в силу после его официального обнародования</w:t>
      </w:r>
      <w:r w:rsidRPr="009E2C47">
        <w:rPr>
          <w:rFonts w:ascii="Times New Roman" w:hAnsi="Times New Roman" w:cs="Times New Roman"/>
          <w:sz w:val="28"/>
          <w:szCs w:val="28"/>
        </w:rPr>
        <w:t>.</w:t>
      </w: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Pr="009E2C47" w:rsidRDefault="00474376" w:rsidP="004743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4376" w:rsidRPr="009E2C47" w:rsidRDefault="00474376" w:rsidP="004743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сельского поселения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А.А.</w:t>
      </w:r>
      <w:r w:rsidR="0013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Юдин</w:t>
      </w:r>
    </w:p>
    <w:p w:rsidR="00B353F3" w:rsidRPr="00CA37EC" w:rsidRDefault="00B353F3" w:rsidP="00CA37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Pr="001267D7" w:rsidRDefault="00B353F3" w:rsidP="00AB78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53F3" w:rsidRDefault="00B353F3" w:rsidP="00F10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15B" w:rsidRPr="00972EAF" w:rsidRDefault="0052215B" w:rsidP="007861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2215B" w:rsidRPr="00972EAF" w:rsidSect="00E24EFE">
      <w:headerReference w:type="default" r:id="rId10"/>
      <w:pgSz w:w="11909" w:h="16834"/>
      <w:pgMar w:top="1418" w:right="1361" w:bottom="1134" w:left="147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668" w:rsidRDefault="00BB4668" w:rsidP="001267D7">
      <w:pPr>
        <w:spacing w:after="0" w:line="240" w:lineRule="auto"/>
      </w:pPr>
      <w:r>
        <w:separator/>
      </w:r>
    </w:p>
  </w:endnote>
  <w:endnote w:type="continuationSeparator" w:id="0">
    <w:p w:rsidR="00BB4668" w:rsidRDefault="00BB4668" w:rsidP="00126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668" w:rsidRDefault="00BB4668" w:rsidP="001267D7">
      <w:pPr>
        <w:spacing w:after="0" w:line="240" w:lineRule="auto"/>
      </w:pPr>
      <w:r>
        <w:separator/>
      </w:r>
    </w:p>
  </w:footnote>
  <w:footnote w:type="continuationSeparator" w:id="0">
    <w:p w:rsidR="00BB4668" w:rsidRDefault="00BB4668" w:rsidP="00126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EAF" w:rsidRDefault="00972EAF" w:rsidP="00972EAF">
    <w:pPr>
      <w:pStyle w:val="aa"/>
      <w:spacing w:line="360" w:lineRule="auto"/>
      <w:jc w:val="center"/>
    </w:pPr>
  </w:p>
  <w:p w:rsidR="009D2E33" w:rsidRDefault="009D2E33" w:rsidP="00972EAF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59"/>
    <w:rsid w:val="000062AD"/>
    <w:rsid w:val="0001418E"/>
    <w:rsid w:val="00026E2A"/>
    <w:rsid w:val="00030EE0"/>
    <w:rsid w:val="00034FC7"/>
    <w:rsid w:val="000423EA"/>
    <w:rsid w:val="00045A65"/>
    <w:rsid w:val="000714CB"/>
    <w:rsid w:val="000728CE"/>
    <w:rsid w:val="00077161"/>
    <w:rsid w:val="000865A0"/>
    <w:rsid w:val="00086F54"/>
    <w:rsid w:val="000B22AB"/>
    <w:rsid w:val="000C4126"/>
    <w:rsid w:val="000C7AF4"/>
    <w:rsid w:val="000D19E3"/>
    <w:rsid w:val="000D7E7A"/>
    <w:rsid w:val="000E4464"/>
    <w:rsid w:val="000E5885"/>
    <w:rsid w:val="000F53FE"/>
    <w:rsid w:val="00111B2D"/>
    <w:rsid w:val="001243C3"/>
    <w:rsid w:val="00124614"/>
    <w:rsid w:val="0012478A"/>
    <w:rsid w:val="001267D7"/>
    <w:rsid w:val="00135121"/>
    <w:rsid w:val="001366B5"/>
    <w:rsid w:val="00136A34"/>
    <w:rsid w:val="00137E9D"/>
    <w:rsid w:val="0014569A"/>
    <w:rsid w:val="00145935"/>
    <w:rsid w:val="0014687B"/>
    <w:rsid w:val="00150521"/>
    <w:rsid w:val="00152BF1"/>
    <w:rsid w:val="00160547"/>
    <w:rsid w:val="0016425C"/>
    <w:rsid w:val="00170F8B"/>
    <w:rsid w:val="00177BDA"/>
    <w:rsid w:val="001855B9"/>
    <w:rsid w:val="001A0615"/>
    <w:rsid w:val="001A5A52"/>
    <w:rsid w:val="0022276F"/>
    <w:rsid w:val="0022278A"/>
    <w:rsid w:val="002250FF"/>
    <w:rsid w:val="00226320"/>
    <w:rsid w:val="0022728D"/>
    <w:rsid w:val="0023190E"/>
    <w:rsid w:val="002366D7"/>
    <w:rsid w:val="00241945"/>
    <w:rsid w:val="00266AB4"/>
    <w:rsid w:val="002A4550"/>
    <w:rsid w:val="002A6FA6"/>
    <w:rsid w:val="002C0845"/>
    <w:rsid w:val="002C0C0D"/>
    <w:rsid w:val="002C3A22"/>
    <w:rsid w:val="002D50BD"/>
    <w:rsid w:val="002E36D5"/>
    <w:rsid w:val="002E385A"/>
    <w:rsid w:val="002F0124"/>
    <w:rsid w:val="002F6D46"/>
    <w:rsid w:val="00301EC6"/>
    <w:rsid w:val="0030458E"/>
    <w:rsid w:val="00304A07"/>
    <w:rsid w:val="003212DC"/>
    <w:rsid w:val="00330915"/>
    <w:rsid w:val="003312AC"/>
    <w:rsid w:val="00332DB1"/>
    <w:rsid w:val="00344C45"/>
    <w:rsid w:val="00345273"/>
    <w:rsid w:val="00373247"/>
    <w:rsid w:val="00376F50"/>
    <w:rsid w:val="003844DB"/>
    <w:rsid w:val="003874BC"/>
    <w:rsid w:val="00391070"/>
    <w:rsid w:val="003A4A4A"/>
    <w:rsid w:val="003B05DD"/>
    <w:rsid w:val="003B0DED"/>
    <w:rsid w:val="003B20F7"/>
    <w:rsid w:val="003B3A63"/>
    <w:rsid w:val="003C141A"/>
    <w:rsid w:val="003C21D1"/>
    <w:rsid w:val="003C4BFE"/>
    <w:rsid w:val="003C7742"/>
    <w:rsid w:val="003C7B28"/>
    <w:rsid w:val="003E120B"/>
    <w:rsid w:val="003F3C48"/>
    <w:rsid w:val="004017A9"/>
    <w:rsid w:val="00420B13"/>
    <w:rsid w:val="004277E4"/>
    <w:rsid w:val="00431D6A"/>
    <w:rsid w:val="004422CF"/>
    <w:rsid w:val="00442505"/>
    <w:rsid w:val="0044545C"/>
    <w:rsid w:val="00474376"/>
    <w:rsid w:val="004832DD"/>
    <w:rsid w:val="00484C81"/>
    <w:rsid w:val="00486552"/>
    <w:rsid w:val="0048722F"/>
    <w:rsid w:val="004922F4"/>
    <w:rsid w:val="00495591"/>
    <w:rsid w:val="004959C3"/>
    <w:rsid w:val="004973A5"/>
    <w:rsid w:val="004A1162"/>
    <w:rsid w:val="004A442F"/>
    <w:rsid w:val="004A4AD9"/>
    <w:rsid w:val="004B03D4"/>
    <w:rsid w:val="004C2663"/>
    <w:rsid w:val="004C4763"/>
    <w:rsid w:val="004D082F"/>
    <w:rsid w:val="004E0E0F"/>
    <w:rsid w:val="004E1B84"/>
    <w:rsid w:val="004E7657"/>
    <w:rsid w:val="004E7AC4"/>
    <w:rsid w:val="004F3BD5"/>
    <w:rsid w:val="005025AD"/>
    <w:rsid w:val="00505648"/>
    <w:rsid w:val="00507D9A"/>
    <w:rsid w:val="005164C1"/>
    <w:rsid w:val="0052215B"/>
    <w:rsid w:val="0052791E"/>
    <w:rsid w:val="0053256A"/>
    <w:rsid w:val="00551389"/>
    <w:rsid w:val="00565AEC"/>
    <w:rsid w:val="00575683"/>
    <w:rsid w:val="005852B9"/>
    <w:rsid w:val="005951E3"/>
    <w:rsid w:val="005955BE"/>
    <w:rsid w:val="005A233B"/>
    <w:rsid w:val="005B1D1D"/>
    <w:rsid w:val="005C2334"/>
    <w:rsid w:val="005E5240"/>
    <w:rsid w:val="005E750F"/>
    <w:rsid w:val="005F4BBB"/>
    <w:rsid w:val="005F4F82"/>
    <w:rsid w:val="005F5F7A"/>
    <w:rsid w:val="006010D9"/>
    <w:rsid w:val="00604D98"/>
    <w:rsid w:val="00614E9A"/>
    <w:rsid w:val="006172A9"/>
    <w:rsid w:val="0062470F"/>
    <w:rsid w:val="00653F40"/>
    <w:rsid w:val="00661F72"/>
    <w:rsid w:val="00666FC1"/>
    <w:rsid w:val="00684833"/>
    <w:rsid w:val="0068671C"/>
    <w:rsid w:val="00691460"/>
    <w:rsid w:val="00691613"/>
    <w:rsid w:val="006A6124"/>
    <w:rsid w:val="006B10D3"/>
    <w:rsid w:val="006B376E"/>
    <w:rsid w:val="006B74F5"/>
    <w:rsid w:val="006C1290"/>
    <w:rsid w:val="006D3A1A"/>
    <w:rsid w:val="006E3C48"/>
    <w:rsid w:val="006F13B4"/>
    <w:rsid w:val="006F4274"/>
    <w:rsid w:val="00703D49"/>
    <w:rsid w:val="00703DCE"/>
    <w:rsid w:val="00712FF9"/>
    <w:rsid w:val="0071550B"/>
    <w:rsid w:val="00723726"/>
    <w:rsid w:val="0072550A"/>
    <w:rsid w:val="00734704"/>
    <w:rsid w:val="00740347"/>
    <w:rsid w:val="00752DE5"/>
    <w:rsid w:val="0076098E"/>
    <w:rsid w:val="007611F6"/>
    <w:rsid w:val="00762524"/>
    <w:rsid w:val="00776EE3"/>
    <w:rsid w:val="00786178"/>
    <w:rsid w:val="00786857"/>
    <w:rsid w:val="007A1B8F"/>
    <w:rsid w:val="007A7FA3"/>
    <w:rsid w:val="007B3A18"/>
    <w:rsid w:val="007C27E8"/>
    <w:rsid w:val="007C7203"/>
    <w:rsid w:val="007F4FC7"/>
    <w:rsid w:val="00801117"/>
    <w:rsid w:val="0080241D"/>
    <w:rsid w:val="008079A5"/>
    <w:rsid w:val="008165A0"/>
    <w:rsid w:val="00831135"/>
    <w:rsid w:val="0085249A"/>
    <w:rsid w:val="00876597"/>
    <w:rsid w:val="00877497"/>
    <w:rsid w:val="008774F7"/>
    <w:rsid w:val="00887311"/>
    <w:rsid w:val="008910CB"/>
    <w:rsid w:val="00891390"/>
    <w:rsid w:val="008A2D18"/>
    <w:rsid w:val="008A43CE"/>
    <w:rsid w:val="008A72DA"/>
    <w:rsid w:val="008B5EEB"/>
    <w:rsid w:val="008C43B6"/>
    <w:rsid w:val="008D13F7"/>
    <w:rsid w:val="008D4C16"/>
    <w:rsid w:val="008D7C95"/>
    <w:rsid w:val="008E4414"/>
    <w:rsid w:val="008F5218"/>
    <w:rsid w:val="00900C76"/>
    <w:rsid w:val="009016ED"/>
    <w:rsid w:val="0092373D"/>
    <w:rsid w:val="00930E19"/>
    <w:rsid w:val="00932878"/>
    <w:rsid w:val="009407E9"/>
    <w:rsid w:val="00940870"/>
    <w:rsid w:val="0094581B"/>
    <w:rsid w:val="009526CC"/>
    <w:rsid w:val="00964763"/>
    <w:rsid w:val="00966A87"/>
    <w:rsid w:val="0097104E"/>
    <w:rsid w:val="00972EAF"/>
    <w:rsid w:val="00973772"/>
    <w:rsid w:val="00981B0E"/>
    <w:rsid w:val="00995474"/>
    <w:rsid w:val="00996D1A"/>
    <w:rsid w:val="009A129B"/>
    <w:rsid w:val="009B1E8E"/>
    <w:rsid w:val="009B50F0"/>
    <w:rsid w:val="009B6D00"/>
    <w:rsid w:val="009B7CAA"/>
    <w:rsid w:val="009C07AA"/>
    <w:rsid w:val="009C07EE"/>
    <w:rsid w:val="009C7A2E"/>
    <w:rsid w:val="009D2E33"/>
    <w:rsid w:val="009E6FFA"/>
    <w:rsid w:val="009F1CD4"/>
    <w:rsid w:val="009F2110"/>
    <w:rsid w:val="009F5819"/>
    <w:rsid w:val="00A07CE1"/>
    <w:rsid w:val="00A11A5D"/>
    <w:rsid w:val="00A15FF6"/>
    <w:rsid w:val="00A17AA2"/>
    <w:rsid w:val="00A211A9"/>
    <w:rsid w:val="00A24036"/>
    <w:rsid w:val="00A26B67"/>
    <w:rsid w:val="00A519FA"/>
    <w:rsid w:val="00A72C85"/>
    <w:rsid w:val="00A73051"/>
    <w:rsid w:val="00A74A4B"/>
    <w:rsid w:val="00A83E97"/>
    <w:rsid w:val="00A87BFC"/>
    <w:rsid w:val="00AA6841"/>
    <w:rsid w:val="00AB2BD8"/>
    <w:rsid w:val="00AB5990"/>
    <w:rsid w:val="00AB6592"/>
    <w:rsid w:val="00AB78E0"/>
    <w:rsid w:val="00AC0F7A"/>
    <w:rsid w:val="00AC705A"/>
    <w:rsid w:val="00AE0399"/>
    <w:rsid w:val="00AE339F"/>
    <w:rsid w:val="00AE5836"/>
    <w:rsid w:val="00B07AD6"/>
    <w:rsid w:val="00B313DB"/>
    <w:rsid w:val="00B353F3"/>
    <w:rsid w:val="00B41F41"/>
    <w:rsid w:val="00B46ABF"/>
    <w:rsid w:val="00B52E06"/>
    <w:rsid w:val="00B625F9"/>
    <w:rsid w:val="00B65A74"/>
    <w:rsid w:val="00B70BFA"/>
    <w:rsid w:val="00B807D9"/>
    <w:rsid w:val="00B90CE4"/>
    <w:rsid w:val="00B95CA2"/>
    <w:rsid w:val="00BA1859"/>
    <w:rsid w:val="00BB118D"/>
    <w:rsid w:val="00BB4668"/>
    <w:rsid w:val="00BC0AF3"/>
    <w:rsid w:val="00BC53CB"/>
    <w:rsid w:val="00BD5D53"/>
    <w:rsid w:val="00BD7DF1"/>
    <w:rsid w:val="00C06DE7"/>
    <w:rsid w:val="00C20293"/>
    <w:rsid w:val="00C25CB3"/>
    <w:rsid w:val="00C34CAD"/>
    <w:rsid w:val="00C3542F"/>
    <w:rsid w:val="00C3774F"/>
    <w:rsid w:val="00C53097"/>
    <w:rsid w:val="00C553C2"/>
    <w:rsid w:val="00C60694"/>
    <w:rsid w:val="00C735F5"/>
    <w:rsid w:val="00C776E4"/>
    <w:rsid w:val="00C8479B"/>
    <w:rsid w:val="00C94CDC"/>
    <w:rsid w:val="00CA37EC"/>
    <w:rsid w:val="00CB4D5A"/>
    <w:rsid w:val="00CE3204"/>
    <w:rsid w:val="00CE5808"/>
    <w:rsid w:val="00CE7EC1"/>
    <w:rsid w:val="00D04E8E"/>
    <w:rsid w:val="00D06669"/>
    <w:rsid w:val="00D14483"/>
    <w:rsid w:val="00D21EAF"/>
    <w:rsid w:val="00D2371D"/>
    <w:rsid w:val="00D33870"/>
    <w:rsid w:val="00D41DA6"/>
    <w:rsid w:val="00D421CB"/>
    <w:rsid w:val="00D54AE1"/>
    <w:rsid w:val="00D64516"/>
    <w:rsid w:val="00D65687"/>
    <w:rsid w:val="00D666EB"/>
    <w:rsid w:val="00D71034"/>
    <w:rsid w:val="00D82E29"/>
    <w:rsid w:val="00D90A9D"/>
    <w:rsid w:val="00D93C93"/>
    <w:rsid w:val="00DA4491"/>
    <w:rsid w:val="00DA6E62"/>
    <w:rsid w:val="00DB7F72"/>
    <w:rsid w:val="00DC00E4"/>
    <w:rsid w:val="00DC735F"/>
    <w:rsid w:val="00DD2925"/>
    <w:rsid w:val="00DD7572"/>
    <w:rsid w:val="00DE216E"/>
    <w:rsid w:val="00DE57E8"/>
    <w:rsid w:val="00DF42FF"/>
    <w:rsid w:val="00E00DAD"/>
    <w:rsid w:val="00E010FF"/>
    <w:rsid w:val="00E01CDE"/>
    <w:rsid w:val="00E1194C"/>
    <w:rsid w:val="00E1216C"/>
    <w:rsid w:val="00E133C4"/>
    <w:rsid w:val="00E13D83"/>
    <w:rsid w:val="00E2218D"/>
    <w:rsid w:val="00E24EFE"/>
    <w:rsid w:val="00E4627E"/>
    <w:rsid w:val="00E51140"/>
    <w:rsid w:val="00E51346"/>
    <w:rsid w:val="00E536B1"/>
    <w:rsid w:val="00E746F1"/>
    <w:rsid w:val="00E827EB"/>
    <w:rsid w:val="00E83286"/>
    <w:rsid w:val="00EA3159"/>
    <w:rsid w:val="00EB18B4"/>
    <w:rsid w:val="00EB678C"/>
    <w:rsid w:val="00EB6D29"/>
    <w:rsid w:val="00EB780A"/>
    <w:rsid w:val="00ED23E2"/>
    <w:rsid w:val="00ED40A6"/>
    <w:rsid w:val="00ED6F3C"/>
    <w:rsid w:val="00EE44DB"/>
    <w:rsid w:val="00EF6425"/>
    <w:rsid w:val="00EF6DCC"/>
    <w:rsid w:val="00EF7B9E"/>
    <w:rsid w:val="00F01A6A"/>
    <w:rsid w:val="00F1020D"/>
    <w:rsid w:val="00F10CC9"/>
    <w:rsid w:val="00F121C5"/>
    <w:rsid w:val="00F42B28"/>
    <w:rsid w:val="00F45DB3"/>
    <w:rsid w:val="00F77C23"/>
    <w:rsid w:val="00F95CD8"/>
    <w:rsid w:val="00FA1271"/>
    <w:rsid w:val="00FB1FC0"/>
    <w:rsid w:val="00FB44D1"/>
    <w:rsid w:val="00FB5155"/>
    <w:rsid w:val="00FC0B7E"/>
    <w:rsid w:val="00FD5668"/>
    <w:rsid w:val="00FD7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012C334-4B19-4459-8A3C-004E6121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8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431D6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01C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semiHidden/>
    <w:rsid w:val="002250FF"/>
    <w:rPr>
      <w:rFonts w:ascii="Verdana" w:hAnsi="Verdana" w:cs="Verdana"/>
      <w:color w:val="000099"/>
      <w:u w:val="none"/>
      <w:effect w:val="none"/>
      <w:bdr w:val="none" w:sz="0" w:space="0" w:color="auto" w:frame="1"/>
    </w:rPr>
  </w:style>
  <w:style w:type="character" w:customStyle="1" w:styleId="a4">
    <w:name w:val="Без интервала Знак"/>
    <w:link w:val="a5"/>
    <w:uiPriority w:val="99"/>
    <w:locked/>
    <w:rsid w:val="002250FF"/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link w:val="a4"/>
    <w:uiPriority w:val="99"/>
    <w:qFormat/>
    <w:rsid w:val="002250F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2250F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Body Text"/>
    <w:basedOn w:val="a"/>
    <w:link w:val="a7"/>
    <w:uiPriority w:val="99"/>
    <w:rsid w:val="004E7AC4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a7">
    <w:name w:val="Основной текст Знак"/>
    <w:link w:val="a6"/>
    <w:uiPriority w:val="99"/>
    <w:semiHidden/>
    <w:locked/>
    <w:rsid w:val="00B95CA2"/>
    <w:rPr>
      <w:lang w:eastAsia="en-US"/>
    </w:rPr>
  </w:style>
  <w:style w:type="paragraph" w:styleId="a8">
    <w:name w:val="Balloon Text"/>
    <w:basedOn w:val="a"/>
    <w:link w:val="a9"/>
    <w:uiPriority w:val="99"/>
    <w:semiHidden/>
    <w:rsid w:val="006C1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C1290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431D6A"/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431D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267D7"/>
    <w:rPr>
      <w:rFonts w:cs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267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267D7"/>
    <w:rPr>
      <w:rFonts w:cs="Calibri"/>
      <w:sz w:val="22"/>
      <w:szCs w:val="22"/>
      <w:lang w:eastAsia="en-US"/>
    </w:rPr>
  </w:style>
  <w:style w:type="paragraph" w:customStyle="1" w:styleId="ae">
    <w:name w:val="Прижатый влево"/>
    <w:basedOn w:val="a"/>
    <w:next w:val="a"/>
    <w:uiPriority w:val="99"/>
    <w:rsid w:val="003B0D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paragraph" w:customStyle="1" w:styleId="11">
    <w:name w:val="Обычный1"/>
    <w:rsid w:val="007F4FC7"/>
    <w:rPr>
      <w:rFonts w:ascii="Times New Roman" w:eastAsia="Times New Roman" w:hAnsi="Times New Roman"/>
    </w:rPr>
  </w:style>
  <w:style w:type="character" w:customStyle="1" w:styleId="af">
    <w:name w:val="Гипертекстовая ссылка"/>
    <w:basedOn w:val="a0"/>
    <w:uiPriority w:val="99"/>
    <w:rsid w:val="004973A5"/>
    <w:rPr>
      <w:color w:val="106BBE"/>
    </w:rPr>
  </w:style>
  <w:style w:type="character" w:customStyle="1" w:styleId="apple-converted-space">
    <w:name w:val="apple-converted-space"/>
    <w:basedOn w:val="a0"/>
    <w:rsid w:val="00AB5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7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C986FF4193F72AA2C65C73471735F7FDBAD3DFC6B7B9C2087C662C7A8B70AEEE250E862BC7F52Fq4a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AE396B5EBEAC6A46B2B9E036CA6EE80CA9EFEC0687962BE348C81356P5q6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C986FF4193F72AA2C65C73471735F7FDBAD3DFC6B7B9C2087C662C7A8B70AEEE250E862BC6F129q4a3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E3DCF-290E-4E6D-854E-2F8990D2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сельского поселения Горноправдинск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Георгиевна</dc:creator>
  <cp:lastModifiedBy>Арсенал</cp:lastModifiedBy>
  <cp:revision>2</cp:revision>
  <cp:lastPrinted>2020-02-17T11:41:00Z</cp:lastPrinted>
  <dcterms:created xsi:type="dcterms:W3CDTF">2020-05-18T11:50:00Z</dcterms:created>
  <dcterms:modified xsi:type="dcterms:W3CDTF">2020-05-18T11:50:00Z</dcterms:modified>
</cp:coreProperties>
</file>